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BE45" w14:textId="58EB439A" w:rsidR="00174A45" w:rsidRDefault="00174A45" w:rsidP="00174A45">
      <w:pPr>
        <w:ind w:firstLine="720"/>
        <w:rPr>
          <w:sz w:val="28"/>
          <w:szCs w:val="28"/>
        </w:rPr>
      </w:pPr>
      <w:r>
        <w:rPr>
          <w:sz w:val="28"/>
          <w:szCs w:val="28"/>
        </w:rPr>
        <w:t xml:space="preserve">NOAH Brands was born from 2 visionaries, Kevin and Holly Shankle, who </w:t>
      </w:r>
      <w:r w:rsidR="00541507">
        <w:rPr>
          <w:sz w:val="28"/>
          <w:szCs w:val="28"/>
        </w:rPr>
        <w:t>are passionate</w:t>
      </w:r>
      <w:r>
        <w:rPr>
          <w:sz w:val="28"/>
          <w:szCs w:val="28"/>
        </w:rPr>
        <w:t xml:space="preserve"> </w:t>
      </w:r>
      <w:r w:rsidR="00541507">
        <w:rPr>
          <w:sz w:val="28"/>
          <w:szCs w:val="28"/>
        </w:rPr>
        <w:t>about</w:t>
      </w:r>
      <w:r>
        <w:rPr>
          <w:sz w:val="28"/>
          <w:szCs w:val="28"/>
        </w:rPr>
        <w:t xml:space="preserve"> the cannabis plant and</w:t>
      </w:r>
      <w:r w:rsidR="00541507">
        <w:rPr>
          <w:sz w:val="28"/>
          <w:szCs w:val="28"/>
        </w:rPr>
        <w:t xml:space="preserve"> have</w:t>
      </w:r>
      <w:r>
        <w:rPr>
          <w:sz w:val="28"/>
          <w:szCs w:val="28"/>
        </w:rPr>
        <w:t xml:space="preserve"> high hopes of establishing a footprint in modern medicine.  In 2017, after seeing their mother’s health and quality of life decline with an autoimmune disease, they made the decision to grow and study hemp to help improve her condition.  Kevin spent some time on the west coast studying traditional cannabis and later returned to the east coast to implement his </w:t>
      </w:r>
      <w:r w:rsidR="00541507">
        <w:rPr>
          <w:sz w:val="28"/>
          <w:szCs w:val="28"/>
        </w:rPr>
        <w:t>expertise</w:t>
      </w:r>
      <w:r>
        <w:rPr>
          <w:sz w:val="28"/>
          <w:szCs w:val="28"/>
        </w:rPr>
        <w:t xml:space="preserve"> into</w:t>
      </w:r>
      <w:r w:rsidR="00541507">
        <w:rPr>
          <w:sz w:val="28"/>
          <w:szCs w:val="28"/>
        </w:rPr>
        <w:t xml:space="preserve"> the development of</w:t>
      </w:r>
      <w:r>
        <w:rPr>
          <w:sz w:val="28"/>
          <w:szCs w:val="28"/>
        </w:rPr>
        <w:t xml:space="preserve"> hemp </w:t>
      </w:r>
      <w:r w:rsidR="00541507">
        <w:rPr>
          <w:sz w:val="28"/>
          <w:szCs w:val="28"/>
        </w:rPr>
        <w:t>(</w:t>
      </w:r>
      <w:r>
        <w:rPr>
          <w:sz w:val="28"/>
          <w:szCs w:val="28"/>
        </w:rPr>
        <w:t>otherwise classified as cannabis sativa-L.</w:t>
      </w:r>
      <w:r w:rsidR="00541507">
        <w:rPr>
          <w:sz w:val="28"/>
          <w:szCs w:val="28"/>
        </w:rPr>
        <w:t>)</w:t>
      </w:r>
    </w:p>
    <w:p w14:paraId="7CB75E21" w14:textId="4F34E3B7" w:rsidR="00174A45" w:rsidRDefault="00174A45" w:rsidP="00174A45">
      <w:pPr>
        <w:ind w:firstLine="720"/>
        <w:rPr>
          <w:sz w:val="28"/>
          <w:szCs w:val="28"/>
        </w:rPr>
      </w:pPr>
      <w:r>
        <w:rPr>
          <w:sz w:val="28"/>
          <w:szCs w:val="28"/>
        </w:rPr>
        <w:t xml:space="preserve">In 2018 after receiving his hemp cultivation license, Kevin left his engineering career to pursue a </w:t>
      </w:r>
      <w:r w:rsidR="00541507">
        <w:rPr>
          <w:sz w:val="28"/>
          <w:szCs w:val="28"/>
        </w:rPr>
        <w:t xml:space="preserve">full-time </w:t>
      </w:r>
      <w:r>
        <w:rPr>
          <w:sz w:val="28"/>
          <w:szCs w:val="28"/>
        </w:rPr>
        <w:t xml:space="preserve">career in </w:t>
      </w:r>
      <w:r w:rsidR="004B7FA1">
        <w:rPr>
          <w:sz w:val="28"/>
          <w:szCs w:val="28"/>
        </w:rPr>
        <w:t>the hemp industry</w:t>
      </w:r>
      <w:r>
        <w:rPr>
          <w:sz w:val="28"/>
          <w:szCs w:val="28"/>
        </w:rPr>
        <w:t xml:space="preserve">.  In 2019, after much success in the farming network, NOAH Inc. was established.  During his travels, he was offered a position at ACES Hemp where he oversaw hemp cultivation practices for 86 farms in NC.  </w:t>
      </w:r>
    </w:p>
    <w:p w14:paraId="61CDA128" w14:textId="7D5F749D" w:rsidR="000B0CF8" w:rsidRDefault="000B0CF8" w:rsidP="00174A45">
      <w:pPr>
        <w:ind w:firstLine="720"/>
        <w:rPr>
          <w:sz w:val="28"/>
          <w:szCs w:val="28"/>
        </w:rPr>
      </w:pPr>
      <w:r>
        <w:rPr>
          <w:sz w:val="28"/>
          <w:szCs w:val="28"/>
        </w:rPr>
        <w:t>To date, NOAH Brands is the mother company that houses several</w:t>
      </w:r>
      <w:r w:rsidR="006B1D70">
        <w:rPr>
          <w:sz w:val="28"/>
          <w:szCs w:val="28"/>
        </w:rPr>
        <w:t xml:space="preserve"> unique</w:t>
      </w:r>
      <w:r>
        <w:rPr>
          <w:sz w:val="28"/>
          <w:szCs w:val="28"/>
        </w:rPr>
        <w:t xml:space="preserve"> entities </w:t>
      </w:r>
      <w:r w:rsidR="006B1D70">
        <w:rPr>
          <w:sz w:val="28"/>
          <w:szCs w:val="28"/>
        </w:rPr>
        <w:t>within its network</w:t>
      </w:r>
      <w:r>
        <w:rPr>
          <w:sz w:val="28"/>
          <w:szCs w:val="28"/>
        </w:rPr>
        <w:t>.  Under the NOAH Brands label</w:t>
      </w:r>
      <w:r w:rsidR="006B1D70">
        <w:rPr>
          <w:sz w:val="28"/>
          <w:szCs w:val="28"/>
        </w:rPr>
        <w:t>,</w:t>
      </w:r>
      <w:r>
        <w:rPr>
          <w:sz w:val="28"/>
          <w:szCs w:val="28"/>
        </w:rPr>
        <w:t xml:space="preserve"> we hold our premiere house brand</w:t>
      </w:r>
      <w:r w:rsidR="006B1D70">
        <w:rPr>
          <w:sz w:val="28"/>
          <w:szCs w:val="28"/>
        </w:rPr>
        <w:t>s</w:t>
      </w:r>
      <w:r>
        <w:rPr>
          <w:sz w:val="28"/>
          <w:szCs w:val="28"/>
        </w:rPr>
        <w:t xml:space="preserve"> of </w:t>
      </w:r>
      <w:r w:rsidR="00591676">
        <w:rPr>
          <w:sz w:val="28"/>
          <w:szCs w:val="28"/>
        </w:rPr>
        <w:t>NOAH Brands</w:t>
      </w:r>
      <w:r>
        <w:rPr>
          <w:sz w:val="28"/>
          <w:szCs w:val="28"/>
        </w:rPr>
        <w:t>, Auxo</w:t>
      </w:r>
      <w:r w:rsidR="006B1D70">
        <w:rPr>
          <w:sz w:val="28"/>
          <w:szCs w:val="28"/>
        </w:rPr>
        <w:t xml:space="preserve"> Wellness</w:t>
      </w:r>
      <w:r>
        <w:rPr>
          <w:sz w:val="28"/>
          <w:szCs w:val="28"/>
        </w:rPr>
        <w:t>, Nomad</w:t>
      </w:r>
      <w:r w:rsidR="006B1D70">
        <w:rPr>
          <w:sz w:val="28"/>
          <w:szCs w:val="28"/>
        </w:rPr>
        <w:t xml:space="preserve"> </w:t>
      </w:r>
      <w:r w:rsidR="00591676">
        <w:rPr>
          <w:sz w:val="28"/>
          <w:szCs w:val="28"/>
        </w:rPr>
        <w:t>Sticks &amp; Gamma</w:t>
      </w:r>
      <w:r>
        <w:rPr>
          <w:sz w:val="28"/>
          <w:szCs w:val="28"/>
        </w:rPr>
        <w:t xml:space="preserve">.  It is our intention at NOAH </w:t>
      </w:r>
      <w:r w:rsidR="006B1D70">
        <w:rPr>
          <w:sz w:val="28"/>
          <w:szCs w:val="28"/>
        </w:rPr>
        <w:t>to expand our reach in the cannabis space and forge impactful relationships in every avenue in the industry.</w:t>
      </w:r>
    </w:p>
    <w:p w14:paraId="0B8AE3FC" w14:textId="02747314" w:rsidR="00F077A6" w:rsidRDefault="000B0CF8" w:rsidP="00EC448A">
      <w:pPr>
        <w:ind w:firstLine="720"/>
        <w:rPr>
          <w:sz w:val="28"/>
          <w:szCs w:val="28"/>
        </w:rPr>
      </w:pPr>
      <w:r>
        <w:rPr>
          <w:sz w:val="28"/>
          <w:szCs w:val="28"/>
        </w:rPr>
        <w:t>Already under construction for 2021, NOAH Brands will</w:t>
      </w:r>
      <w:r w:rsidR="006B1D70">
        <w:rPr>
          <w:sz w:val="28"/>
          <w:szCs w:val="28"/>
        </w:rPr>
        <w:t xml:space="preserve"> soon</w:t>
      </w:r>
      <w:r>
        <w:rPr>
          <w:sz w:val="28"/>
          <w:szCs w:val="28"/>
        </w:rPr>
        <w:t xml:space="preserve"> have 9 light deprivation indoor greenhouses.</w:t>
      </w:r>
      <w:r w:rsidR="006B1D70">
        <w:rPr>
          <w:sz w:val="28"/>
          <w:szCs w:val="28"/>
        </w:rPr>
        <w:t xml:space="preserve"> Managing continual grow operations throughout the year will provide NOAH brands with a consistent end-to-end production mechanism.  Even as we </w:t>
      </w:r>
      <w:r w:rsidR="00EC448A">
        <w:rPr>
          <w:sz w:val="28"/>
          <w:szCs w:val="28"/>
        </w:rPr>
        <w:t>in</w:t>
      </w:r>
      <w:r w:rsidR="006B1D70">
        <w:rPr>
          <w:sz w:val="28"/>
          <w:szCs w:val="28"/>
        </w:rPr>
        <w:t>corporate innovative technological tools, our process is firmly rooted in organic grow practices and provides enough hemp material</w:t>
      </w:r>
      <w:r w:rsidR="00EC448A">
        <w:rPr>
          <w:sz w:val="28"/>
          <w:szCs w:val="28"/>
        </w:rPr>
        <w:t xml:space="preserve"> to feed the growing company structure-all the while ensuring seed to shelf traceability throughout our entire network. </w:t>
      </w:r>
      <w:r w:rsidR="00F077A6">
        <w:rPr>
          <w:sz w:val="28"/>
          <w:szCs w:val="28"/>
        </w:rPr>
        <w:t xml:space="preserve"> </w:t>
      </w:r>
      <w:r w:rsidR="00EC448A">
        <w:rPr>
          <w:sz w:val="28"/>
          <w:szCs w:val="28"/>
        </w:rPr>
        <w:t xml:space="preserve">We take a great amount of pride and passion in each grow to ensure superior quality for every NOAH Brands product.  We are excited to expand in the industry, and we continue to grow and evolve in a fast-paced cannabis movement </w:t>
      </w:r>
      <w:r w:rsidR="0049147B">
        <w:rPr>
          <w:sz w:val="28"/>
          <w:szCs w:val="28"/>
        </w:rPr>
        <w:t>that’s just</w:t>
      </w:r>
      <w:r w:rsidR="00EC448A">
        <w:rPr>
          <w:sz w:val="28"/>
          <w:szCs w:val="28"/>
        </w:rPr>
        <w:t xml:space="preserve"> beginning to emerge on the east coast.  NOAH Brands as a collective will not settle for merely great…we aspire to be epic. </w:t>
      </w:r>
    </w:p>
    <w:p w14:paraId="0B70C5AC" w14:textId="47D19C5E" w:rsidR="00EC448A" w:rsidRDefault="00EC448A" w:rsidP="00EC448A">
      <w:pPr>
        <w:ind w:firstLine="720"/>
        <w:rPr>
          <w:sz w:val="28"/>
          <w:szCs w:val="28"/>
        </w:rPr>
      </w:pPr>
      <w:r>
        <w:rPr>
          <w:sz w:val="28"/>
          <w:szCs w:val="28"/>
        </w:rPr>
        <w:t>At the heart of our company values, we live to help others and to be the heartbeat of the industry.  Join us in our efforts to make an indelible difference for individuals and communities across the country.  Let’s be epic together.</w:t>
      </w:r>
    </w:p>
    <w:p w14:paraId="4F6894B8" w14:textId="404153AA" w:rsidR="00EC448A" w:rsidRDefault="00EC448A" w:rsidP="00EC448A">
      <w:pPr>
        <w:ind w:firstLine="720"/>
        <w:rPr>
          <w:sz w:val="28"/>
          <w:szCs w:val="28"/>
        </w:rPr>
      </w:pPr>
      <w:r>
        <w:rPr>
          <w:sz w:val="28"/>
          <w:szCs w:val="28"/>
        </w:rPr>
        <w:lastRenderedPageBreak/>
        <w:t>NOAH Brands: We’re growing the future.</w:t>
      </w:r>
    </w:p>
    <w:p w14:paraId="17B870CA" w14:textId="77777777" w:rsidR="000B0CF8" w:rsidRDefault="000B0CF8" w:rsidP="00174A45">
      <w:pPr>
        <w:ind w:firstLine="720"/>
        <w:rPr>
          <w:sz w:val="28"/>
          <w:szCs w:val="28"/>
        </w:rPr>
      </w:pPr>
    </w:p>
    <w:p w14:paraId="2ED318AF" w14:textId="7366B35C" w:rsidR="00174A45" w:rsidRDefault="00174A45">
      <w:pPr>
        <w:rPr>
          <w:sz w:val="28"/>
          <w:szCs w:val="28"/>
        </w:rPr>
      </w:pPr>
      <w:r>
        <w:rPr>
          <w:sz w:val="28"/>
          <w:szCs w:val="28"/>
        </w:rPr>
        <w:tab/>
      </w:r>
    </w:p>
    <w:p w14:paraId="3BB40832" w14:textId="77777777" w:rsidR="00174A45" w:rsidRPr="00174A45" w:rsidRDefault="00174A45">
      <w:pPr>
        <w:rPr>
          <w:sz w:val="28"/>
          <w:szCs w:val="28"/>
        </w:rPr>
      </w:pPr>
    </w:p>
    <w:sectPr w:rsidR="00174A45" w:rsidRPr="0017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45"/>
    <w:rsid w:val="000B0CF8"/>
    <w:rsid w:val="00174A45"/>
    <w:rsid w:val="0049147B"/>
    <w:rsid w:val="004B7FA1"/>
    <w:rsid w:val="00541507"/>
    <w:rsid w:val="00591676"/>
    <w:rsid w:val="006B1D70"/>
    <w:rsid w:val="00EC448A"/>
    <w:rsid w:val="00F0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6635"/>
  <w15:chartTrackingRefBased/>
  <w15:docId w15:val="{EA6EB11C-E403-450D-86E1-10CE3D79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Shankle</dc:creator>
  <cp:keywords/>
  <dc:description/>
  <cp:lastModifiedBy>Holly Shankle</cp:lastModifiedBy>
  <cp:revision>2</cp:revision>
  <dcterms:created xsi:type="dcterms:W3CDTF">2021-08-03T17:23:00Z</dcterms:created>
  <dcterms:modified xsi:type="dcterms:W3CDTF">2021-08-03T17:23:00Z</dcterms:modified>
</cp:coreProperties>
</file>